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0065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03"/>
        <w:gridCol w:w="2506"/>
        <w:gridCol w:w="2172"/>
        <w:gridCol w:w="1984"/>
      </w:tblGrid>
      <w:tr w:rsidR="008010AA" w:rsidRPr="00AB4389" w:rsidTr="00B05A35">
        <w:trPr>
          <w:trHeight w:val="361"/>
        </w:trPr>
        <w:tc>
          <w:tcPr>
            <w:tcW w:w="3403" w:type="dxa"/>
            <w:vMerge w:val="restart"/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72576" behindDoc="0" locked="0" layoutInCell="1" allowOverlap="1" wp14:anchorId="68D58F7D" wp14:editId="63EE99A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27305</wp:posOffset>
                  </wp:positionV>
                  <wp:extent cx="1543050" cy="666750"/>
                  <wp:effectExtent l="0" t="0" r="0" b="0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6" w:type="dxa"/>
            <w:vMerge w:val="restart"/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B05A35">
        <w:trPr>
          <w:trHeight w:val="361"/>
        </w:trPr>
        <w:tc>
          <w:tcPr>
            <w:tcW w:w="3403" w:type="dxa"/>
            <w:vMerge/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B05A35">
        <w:trPr>
          <w:trHeight w:val="361"/>
        </w:trPr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135" w:rsidRDefault="00082135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8010AA" w:rsidRPr="00AB4389" w:rsidRDefault="00082135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AVANS İŞLEMLERİ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B05A35">
        <w:tc>
          <w:tcPr>
            <w:tcW w:w="340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010AA" w:rsidRPr="00AB4389" w:rsidRDefault="006F62AC" w:rsidP="007A5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Avans verme işlemi aşamasıdır.</w:t>
            </w:r>
          </w:p>
        </w:tc>
      </w:tr>
      <w:tr w:rsidR="008010AA" w:rsidRPr="00AB4389" w:rsidTr="00B05A35">
        <w:tc>
          <w:tcPr>
            <w:tcW w:w="340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010AA" w:rsidRPr="00AB4389" w:rsidRDefault="006F62AC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Avans talebi</w:t>
            </w:r>
            <w:r w:rsidR="007D2A80">
              <w:rPr>
                <w:rFonts w:ascii="Times New Roman" w:hAnsi="Times New Roman" w:cs="Times New Roman"/>
                <w:sz w:val="24"/>
                <w:szCs w:val="24"/>
              </w:rPr>
              <w:t xml:space="preserve"> ve Harcama Talimatı</w:t>
            </w:r>
          </w:p>
        </w:tc>
      </w:tr>
      <w:tr w:rsidR="008010AA" w:rsidRPr="00AB4389" w:rsidTr="00B05A35">
        <w:tc>
          <w:tcPr>
            <w:tcW w:w="340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010AA" w:rsidRPr="00AB4389" w:rsidRDefault="005363B3" w:rsidP="005E5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Tamamlanması beklenilmeyecek </w:t>
            </w:r>
            <w:r w:rsidR="00686DF8">
              <w:rPr>
                <w:rFonts w:ascii="Times New Roman" w:hAnsi="Times New Roman" w:cs="Times New Roman"/>
                <w:sz w:val="24"/>
                <w:szCs w:val="24"/>
              </w:rPr>
              <w:t>ivedi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zorunlu giderlerin </w:t>
            </w:r>
            <w:r w:rsidR="005E543E">
              <w:rPr>
                <w:rFonts w:ascii="Times New Roman" w:hAnsi="Times New Roman" w:cs="Times New Roman"/>
                <w:sz w:val="24"/>
                <w:szCs w:val="24"/>
              </w:rPr>
              <w:t xml:space="preserve">Harcama Yetkilisi onayı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karşılanması.</w:t>
            </w:r>
          </w:p>
        </w:tc>
      </w:tr>
      <w:tr w:rsidR="008010AA" w:rsidRPr="00AB4389" w:rsidTr="00B05A35">
        <w:tc>
          <w:tcPr>
            <w:tcW w:w="340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010AA" w:rsidRPr="00AB4389" w:rsidRDefault="00B05A35" w:rsidP="005E5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Avans verme işlemi aşamasında Harcama Yetkilisinin onayının bulunmaması, bütçe tertibinde ödenek bulunmaması</w:t>
            </w:r>
            <w:r w:rsidR="005E543E">
              <w:rPr>
                <w:rFonts w:ascii="Times New Roman" w:hAnsi="Times New Roman" w:cs="Times New Roman"/>
                <w:sz w:val="24"/>
                <w:szCs w:val="24"/>
              </w:rPr>
              <w:t>, ilgili personelin banka bilgilerinin hatalı olması.</w:t>
            </w:r>
          </w:p>
        </w:tc>
      </w:tr>
      <w:tr w:rsidR="008010AA" w:rsidRPr="00AB4389" w:rsidTr="00B05A35">
        <w:tc>
          <w:tcPr>
            <w:tcW w:w="340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010AA" w:rsidRPr="00AB4389" w:rsidRDefault="005E543E" w:rsidP="009C3417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Eksik veya hata tespit edilen evrakların düzeltilmesi amacı ile hata tespit tutanağı düzenlenerek harcama birimine iade edilerek gerekli düzeltmelerin yapılmasını ve Avans ödemesinin yapılmasını sağlamak. </w:t>
            </w:r>
          </w:p>
        </w:tc>
      </w:tr>
      <w:tr w:rsidR="008010AA" w:rsidRPr="00AB4389" w:rsidTr="00B05A35">
        <w:tc>
          <w:tcPr>
            <w:tcW w:w="340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010AA" w:rsidRPr="00AB4389" w:rsidRDefault="00BD3333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Aynı Gün</w:t>
            </w:r>
          </w:p>
        </w:tc>
      </w:tr>
      <w:tr w:rsidR="008010AA" w:rsidRPr="00AB4389" w:rsidTr="00B05A35">
        <w:tc>
          <w:tcPr>
            <w:tcW w:w="3403" w:type="dxa"/>
            <w:shd w:val="clear" w:color="auto" w:fill="FFFFFF" w:themeFill="background1"/>
            <w:vAlign w:val="center"/>
          </w:tcPr>
          <w:p w:rsidR="008010AA" w:rsidRPr="00AB4389" w:rsidRDefault="00AB4389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 w:rsidR="00BD33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121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GÖSTERGELERİ VE ÖLÇÜM SIKLIĞI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010AA" w:rsidRPr="00AB4389" w:rsidRDefault="008010AA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AA" w:rsidRPr="00AB4389" w:rsidTr="00B05A35">
        <w:tc>
          <w:tcPr>
            <w:tcW w:w="3403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 w:rsidR="00121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010AA" w:rsidRPr="008C1FD1" w:rsidRDefault="00687FC0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D1">
              <w:rPr>
                <w:rFonts w:ascii="Times New Roman" w:hAnsi="Times New Roman" w:cs="Times New Roman"/>
                <w:sz w:val="24"/>
                <w:szCs w:val="24"/>
              </w:rPr>
              <w:t>5018 sayılı Kamu Mali Yönetim ve Kontrol Kanunu</w:t>
            </w:r>
          </w:p>
          <w:p w:rsidR="00687FC0" w:rsidRPr="008C1FD1" w:rsidRDefault="00687FC0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D1">
              <w:rPr>
                <w:rFonts w:ascii="Times New Roman" w:hAnsi="Times New Roman" w:cs="Times New Roman"/>
                <w:sz w:val="24"/>
                <w:szCs w:val="24"/>
              </w:rPr>
              <w:t>Damga Vergisi Kanunu</w:t>
            </w:r>
          </w:p>
          <w:p w:rsidR="00687FC0" w:rsidRPr="008C1FD1" w:rsidRDefault="00687FC0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D1">
              <w:rPr>
                <w:rFonts w:ascii="Times New Roman" w:hAnsi="Times New Roman" w:cs="Times New Roman"/>
                <w:sz w:val="24"/>
                <w:szCs w:val="24"/>
              </w:rPr>
              <w:t>Ön Ödeme Usul ve Esaslar Hakkında Yönetmelik</w:t>
            </w:r>
            <w:r w:rsidR="00711D56" w:rsidRPr="008C1FD1">
              <w:rPr>
                <w:rFonts w:ascii="Times New Roman" w:hAnsi="Times New Roman" w:cs="Times New Roman"/>
                <w:sz w:val="24"/>
                <w:szCs w:val="24"/>
              </w:rPr>
              <w:t xml:space="preserve"> 101-116. mad.</w:t>
            </w:r>
          </w:p>
          <w:p w:rsidR="00687FC0" w:rsidRPr="008C1FD1" w:rsidRDefault="00687FC0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D1">
              <w:rPr>
                <w:rFonts w:ascii="Times New Roman" w:hAnsi="Times New Roman" w:cs="Times New Roman"/>
                <w:sz w:val="24"/>
                <w:szCs w:val="24"/>
              </w:rPr>
              <w:t>Merkezi Yönetim Harcama Belgeleri Yönetmeliği</w:t>
            </w:r>
          </w:p>
        </w:tc>
      </w:tr>
      <w:tr w:rsidR="008010AA" w:rsidRPr="00AB4389" w:rsidTr="00B05A35">
        <w:tc>
          <w:tcPr>
            <w:tcW w:w="3403" w:type="dxa"/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D74346" w:rsidRDefault="00D74346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irimleri</w:t>
            </w:r>
          </w:p>
          <w:p w:rsidR="008010AA" w:rsidRPr="00AB4389" w:rsidRDefault="000569D8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8010AA" w:rsidRPr="00AB4389" w:rsidTr="00B05A35">
        <w:tc>
          <w:tcPr>
            <w:tcW w:w="3403" w:type="dxa"/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010AA" w:rsidRPr="00AB4389" w:rsidRDefault="00B05A35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  <w:r w:rsidR="00720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407" w:rsidRPr="00AB4389" w:rsidTr="00323407">
        <w:trPr>
          <w:trHeight w:val="344"/>
        </w:trPr>
        <w:tc>
          <w:tcPr>
            <w:tcW w:w="3403" w:type="dxa"/>
            <w:shd w:val="clear" w:color="auto" w:fill="FFFFFF" w:themeFill="background1"/>
            <w:vAlign w:val="center"/>
          </w:tcPr>
          <w:p w:rsidR="00323407" w:rsidRPr="00AB4389" w:rsidRDefault="00323407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SAHİBİ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323407" w:rsidRDefault="00144DF3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323407" w:rsidRPr="00AB4389" w:rsidTr="00323407">
        <w:trPr>
          <w:trHeight w:val="406"/>
        </w:trPr>
        <w:tc>
          <w:tcPr>
            <w:tcW w:w="3403" w:type="dxa"/>
            <w:shd w:val="clear" w:color="auto" w:fill="FFFFFF" w:themeFill="background1"/>
            <w:vAlign w:val="center"/>
          </w:tcPr>
          <w:p w:rsidR="00323407" w:rsidRPr="00AB4389" w:rsidRDefault="00323407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SÜREÇ SORUMLUSU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323407" w:rsidRDefault="00144DF3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8010AA" w:rsidRPr="00AB4389" w:rsidRDefault="008010AA" w:rsidP="008010AA">
      <w:pPr>
        <w:rPr>
          <w:rFonts w:ascii="Times New Roman" w:hAnsi="Times New Roman" w:cs="Times New Roman"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825A4D" w:rsidRDefault="00825A4D" w:rsidP="008010AA">
      <w:pPr>
        <w:rPr>
          <w:rFonts w:ascii="Times New Roman" w:hAnsi="Times New Roman" w:cs="Times New Roman"/>
          <w:b/>
        </w:rPr>
      </w:pPr>
    </w:p>
    <w:p w:rsidR="00D563C2" w:rsidRDefault="00D563C2" w:rsidP="008010AA">
      <w:pPr>
        <w:rPr>
          <w:rFonts w:ascii="Times New Roman" w:hAnsi="Times New Roman" w:cs="Times New Roman"/>
          <w:b/>
        </w:rPr>
      </w:pPr>
    </w:p>
    <w:p w:rsidR="00FE1F46" w:rsidRDefault="00FE1F46" w:rsidP="00A65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9A" w:rsidRDefault="001C1B9A" w:rsidP="00956C56">
      <w:pPr>
        <w:spacing w:after="0" w:line="240" w:lineRule="auto"/>
      </w:pPr>
      <w:r>
        <w:separator/>
      </w:r>
    </w:p>
  </w:endnote>
  <w:endnote w:type="continuationSeparator" w:id="0">
    <w:p w:rsidR="001C1B9A" w:rsidRDefault="001C1B9A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9A" w:rsidRDefault="001C1B9A" w:rsidP="00956C56">
      <w:pPr>
        <w:spacing w:after="0" w:line="240" w:lineRule="auto"/>
      </w:pPr>
      <w:r>
        <w:separator/>
      </w:r>
    </w:p>
  </w:footnote>
  <w:footnote w:type="continuationSeparator" w:id="0">
    <w:p w:rsidR="001C1B9A" w:rsidRDefault="001C1B9A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9D8"/>
    <w:rsid w:val="0006132E"/>
    <w:rsid w:val="00062D1E"/>
    <w:rsid w:val="00082135"/>
    <w:rsid w:val="00082DCC"/>
    <w:rsid w:val="00091F29"/>
    <w:rsid w:val="000A62DC"/>
    <w:rsid w:val="000D3E47"/>
    <w:rsid w:val="000F572C"/>
    <w:rsid w:val="00104954"/>
    <w:rsid w:val="00121297"/>
    <w:rsid w:val="00144DF3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B2F21"/>
    <w:rsid w:val="001C1B9A"/>
    <w:rsid w:val="001F3116"/>
    <w:rsid w:val="001F432A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722AB"/>
    <w:rsid w:val="00272710"/>
    <w:rsid w:val="00273B11"/>
    <w:rsid w:val="002A2C79"/>
    <w:rsid w:val="002A4965"/>
    <w:rsid w:val="002A7127"/>
    <w:rsid w:val="002D2666"/>
    <w:rsid w:val="00314033"/>
    <w:rsid w:val="00316652"/>
    <w:rsid w:val="00323407"/>
    <w:rsid w:val="00327025"/>
    <w:rsid w:val="00331F2B"/>
    <w:rsid w:val="00343FAC"/>
    <w:rsid w:val="003733EC"/>
    <w:rsid w:val="00375703"/>
    <w:rsid w:val="003A4731"/>
    <w:rsid w:val="003B5E17"/>
    <w:rsid w:val="00413416"/>
    <w:rsid w:val="00417D79"/>
    <w:rsid w:val="004201B9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C1E55"/>
    <w:rsid w:val="004C1ED3"/>
    <w:rsid w:val="004F3248"/>
    <w:rsid w:val="0052089A"/>
    <w:rsid w:val="00523D61"/>
    <w:rsid w:val="005363B3"/>
    <w:rsid w:val="005549A5"/>
    <w:rsid w:val="0056684A"/>
    <w:rsid w:val="00577E77"/>
    <w:rsid w:val="00592727"/>
    <w:rsid w:val="005A28F3"/>
    <w:rsid w:val="005D5908"/>
    <w:rsid w:val="005D66EF"/>
    <w:rsid w:val="005E0224"/>
    <w:rsid w:val="005E3828"/>
    <w:rsid w:val="005E543E"/>
    <w:rsid w:val="005E6D63"/>
    <w:rsid w:val="005F497A"/>
    <w:rsid w:val="005F6C6F"/>
    <w:rsid w:val="00610850"/>
    <w:rsid w:val="00622009"/>
    <w:rsid w:val="006348B9"/>
    <w:rsid w:val="00656EB9"/>
    <w:rsid w:val="006632E9"/>
    <w:rsid w:val="00686DF8"/>
    <w:rsid w:val="00687FC0"/>
    <w:rsid w:val="00696B29"/>
    <w:rsid w:val="006A1A90"/>
    <w:rsid w:val="006B0B80"/>
    <w:rsid w:val="006B3E99"/>
    <w:rsid w:val="006C5FF5"/>
    <w:rsid w:val="006D21A2"/>
    <w:rsid w:val="006F3431"/>
    <w:rsid w:val="006F62AC"/>
    <w:rsid w:val="00711D56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1FD1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1F99"/>
    <w:rsid w:val="009633F0"/>
    <w:rsid w:val="00976AF2"/>
    <w:rsid w:val="009822C3"/>
    <w:rsid w:val="00992A84"/>
    <w:rsid w:val="009A0DA0"/>
    <w:rsid w:val="009A3149"/>
    <w:rsid w:val="009A53C1"/>
    <w:rsid w:val="009B49AB"/>
    <w:rsid w:val="009B4D52"/>
    <w:rsid w:val="009C3417"/>
    <w:rsid w:val="009C434C"/>
    <w:rsid w:val="009C5973"/>
    <w:rsid w:val="009C7D52"/>
    <w:rsid w:val="009D678F"/>
    <w:rsid w:val="009E361B"/>
    <w:rsid w:val="009E6483"/>
    <w:rsid w:val="009F0985"/>
    <w:rsid w:val="009F4985"/>
    <w:rsid w:val="009F6B86"/>
    <w:rsid w:val="00A04A1C"/>
    <w:rsid w:val="00A074D8"/>
    <w:rsid w:val="00A12620"/>
    <w:rsid w:val="00A24F8E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18ED"/>
    <w:rsid w:val="00A83183"/>
    <w:rsid w:val="00A87F25"/>
    <w:rsid w:val="00AA08FE"/>
    <w:rsid w:val="00AA44BD"/>
    <w:rsid w:val="00AB4389"/>
    <w:rsid w:val="00AC3F73"/>
    <w:rsid w:val="00AD1116"/>
    <w:rsid w:val="00B034BA"/>
    <w:rsid w:val="00B04A9F"/>
    <w:rsid w:val="00B05A35"/>
    <w:rsid w:val="00B06FCF"/>
    <w:rsid w:val="00B20EB6"/>
    <w:rsid w:val="00B40B6B"/>
    <w:rsid w:val="00B543B8"/>
    <w:rsid w:val="00B560B6"/>
    <w:rsid w:val="00B65B9D"/>
    <w:rsid w:val="00B9692D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42F5D"/>
    <w:rsid w:val="00C47B9F"/>
    <w:rsid w:val="00C47D18"/>
    <w:rsid w:val="00C5256E"/>
    <w:rsid w:val="00C530CC"/>
    <w:rsid w:val="00C924D5"/>
    <w:rsid w:val="00CA0BA2"/>
    <w:rsid w:val="00CB5FFA"/>
    <w:rsid w:val="00CB691F"/>
    <w:rsid w:val="00CF7FE8"/>
    <w:rsid w:val="00D1350B"/>
    <w:rsid w:val="00D42E5B"/>
    <w:rsid w:val="00D563C2"/>
    <w:rsid w:val="00D65B94"/>
    <w:rsid w:val="00D74346"/>
    <w:rsid w:val="00D76AFD"/>
    <w:rsid w:val="00D91ACE"/>
    <w:rsid w:val="00DA27BA"/>
    <w:rsid w:val="00DA5DC0"/>
    <w:rsid w:val="00DB1008"/>
    <w:rsid w:val="00DB6990"/>
    <w:rsid w:val="00DC5FF7"/>
    <w:rsid w:val="00DD371B"/>
    <w:rsid w:val="00DD7BCD"/>
    <w:rsid w:val="00DE1439"/>
    <w:rsid w:val="00DF14B4"/>
    <w:rsid w:val="00E03B72"/>
    <w:rsid w:val="00E3376A"/>
    <w:rsid w:val="00E45CC5"/>
    <w:rsid w:val="00E6483C"/>
    <w:rsid w:val="00E90C66"/>
    <w:rsid w:val="00E918D1"/>
    <w:rsid w:val="00E95D98"/>
    <w:rsid w:val="00EA145F"/>
    <w:rsid w:val="00EA76F0"/>
    <w:rsid w:val="00EC05C7"/>
    <w:rsid w:val="00ED0506"/>
    <w:rsid w:val="00EF4683"/>
    <w:rsid w:val="00EF7F4B"/>
    <w:rsid w:val="00F21BC2"/>
    <w:rsid w:val="00F334BA"/>
    <w:rsid w:val="00F52813"/>
    <w:rsid w:val="00F55710"/>
    <w:rsid w:val="00F65D37"/>
    <w:rsid w:val="00F7753F"/>
    <w:rsid w:val="00F80C51"/>
    <w:rsid w:val="00FA4358"/>
    <w:rsid w:val="00FB2570"/>
    <w:rsid w:val="00FC1486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4572"/>
  <w15:docId w15:val="{E2F10A90-C49A-4764-A5E6-9CED4106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31</cp:revision>
  <dcterms:created xsi:type="dcterms:W3CDTF">2017-06-30T11:14:00Z</dcterms:created>
  <dcterms:modified xsi:type="dcterms:W3CDTF">2022-03-28T07:08:00Z</dcterms:modified>
</cp:coreProperties>
</file>